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B" w:rsidRPr="00C22E9B" w:rsidRDefault="00ED3F7E" w:rsidP="00C22E9B">
      <w:pPr>
        <w:spacing w:after="200" w:line="276" w:lineRule="auto"/>
        <w:jc w:val="center"/>
        <w:rPr>
          <w:rFonts w:ascii="Calibri" w:eastAsia="Calibri" w:hAnsi="Calibri"/>
          <w:b/>
          <w:szCs w:val="22"/>
          <w:u w:val="single"/>
        </w:rPr>
      </w:pPr>
      <w:r>
        <w:rPr>
          <w:rFonts w:ascii="Calibri" w:eastAsia="Calibri" w:hAnsi="Calibri"/>
          <w:b/>
          <w:szCs w:val="22"/>
          <w:u w:val="single"/>
        </w:rPr>
        <w:t>IRB</w:t>
      </w:r>
      <w:r w:rsidR="00C22E9B" w:rsidRPr="00C22E9B">
        <w:rPr>
          <w:rFonts w:ascii="Calibri" w:eastAsia="Calibri" w:hAnsi="Calibri"/>
          <w:b/>
          <w:szCs w:val="22"/>
          <w:u w:val="single"/>
        </w:rPr>
        <w:t xml:space="preserve"> Application f</w:t>
      </w:r>
      <w:r w:rsidR="00C22E9B">
        <w:rPr>
          <w:rFonts w:ascii="Calibri" w:eastAsia="Calibri" w:hAnsi="Calibri"/>
          <w:b/>
          <w:szCs w:val="22"/>
          <w:u w:val="single"/>
        </w:rPr>
        <w:t>or Medical Imaging Dose Estimate</w:t>
      </w:r>
    </w:p>
    <w:p w:rsidR="00C408FD" w:rsidRDefault="00C22E9B" w:rsidP="00C408FD">
      <w:pPr>
        <w:pStyle w:val="NoSpacing"/>
        <w:rPr>
          <w:rFonts w:eastAsia="Calibri"/>
        </w:rPr>
      </w:pPr>
      <w:r w:rsidRPr="00C22E9B">
        <w:rPr>
          <w:rFonts w:eastAsia="Calibri"/>
        </w:rPr>
        <w:t xml:space="preserve"> Instructions:  </w:t>
      </w:r>
    </w:p>
    <w:p w:rsidR="00C22E9B" w:rsidRPr="00E92E55" w:rsidRDefault="00C22E9B" w:rsidP="00C408FD">
      <w:pPr>
        <w:pStyle w:val="NoSpacing"/>
        <w:numPr>
          <w:ilvl w:val="0"/>
          <w:numId w:val="4"/>
        </w:numPr>
        <w:rPr>
          <w:rFonts w:asciiTheme="minorHAnsi" w:eastAsia="Calibri" w:hAnsiTheme="minorHAnsi"/>
        </w:rPr>
      </w:pPr>
      <w:r w:rsidRPr="00E92E55">
        <w:rPr>
          <w:rFonts w:asciiTheme="minorHAnsi" w:eastAsia="Calibri" w:hAnsiTheme="minorHAnsi"/>
        </w:rPr>
        <w:t>Complete this form</w:t>
      </w:r>
      <w:r w:rsidR="00C408FD" w:rsidRPr="00E92E55">
        <w:rPr>
          <w:rFonts w:asciiTheme="minorHAnsi" w:eastAsia="Calibri" w:hAnsiTheme="minorHAnsi"/>
        </w:rPr>
        <w:t>.</w:t>
      </w:r>
    </w:p>
    <w:p w:rsidR="00C22E9B" w:rsidRPr="00C22E9B" w:rsidRDefault="00C22E9B" w:rsidP="00C22E9B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Cs w:val="22"/>
        </w:rPr>
      </w:pPr>
      <w:r w:rsidRPr="00C22E9B">
        <w:rPr>
          <w:rFonts w:ascii="Calibri" w:eastAsia="Calibri" w:hAnsi="Calibri"/>
          <w:szCs w:val="22"/>
        </w:rPr>
        <w:t xml:space="preserve">Print, sign and submit by fax to 404.785.0548 or scanned email to </w:t>
      </w:r>
      <w:hyperlink r:id="rId9" w:history="1">
        <w:r w:rsidRPr="00BD720A">
          <w:rPr>
            <w:rStyle w:val="Hyperlink"/>
            <w:rFonts w:ascii="Calibri" w:eastAsia="Calibri" w:hAnsi="Calibri"/>
            <w:b/>
            <w:szCs w:val="22"/>
          </w:rPr>
          <w:t>RadQuality@choa.org</w:t>
        </w:r>
      </w:hyperlink>
    </w:p>
    <w:p w:rsidR="00BE1EA4" w:rsidRDefault="00C22E9B" w:rsidP="00BE1EA4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The form will be submitted to the Radiation Safety Officer for dose estimate and </w:t>
      </w:r>
      <w:r w:rsidR="00ED3F7E">
        <w:rPr>
          <w:rFonts w:ascii="Calibri" w:eastAsia="Calibri" w:hAnsi="Calibri"/>
          <w:szCs w:val="22"/>
        </w:rPr>
        <w:t xml:space="preserve">approval by the Radiation Safety Committee.  Once reviewed, the signed form will be </w:t>
      </w:r>
      <w:r>
        <w:rPr>
          <w:rFonts w:ascii="Calibri" w:eastAsia="Calibri" w:hAnsi="Calibri"/>
          <w:szCs w:val="22"/>
        </w:rPr>
        <w:t>returned to the Pri</w:t>
      </w:r>
      <w:r w:rsidR="00BE1EA4">
        <w:rPr>
          <w:rFonts w:ascii="Calibri" w:eastAsia="Calibri" w:hAnsi="Calibri"/>
          <w:szCs w:val="22"/>
        </w:rPr>
        <w:t>nciple Investigator or designee.</w:t>
      </w:r>
    </w:p>
    <w:p w:rsidR="00BE1EA4" w:rsidRPr="00BE1EA4" w:rsidRDefault="00BE1EA4" w:rsidP="00BE1EA4">
      <w:pPr>
        <w:spacing w:after="200" w:line="276" w:lineRule="auto"/>
        <w:ind w:left="720"/>
        <w:contextualSpacing/>
        <w:rPr>
          <w:rFonts w:ascii="Calibri" w:eastAsia="Calibri" w:hAnsi="Calibri"/>
          <w:szCs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2E9B" w:rsidRPr="00C22E9B" w:rsidTr="009C4D72">
        <w:tc>
          <w:tcPr>
            <w:tcW w:w="4788" w:type="dxa"/>
          </w:tcPr>
          <w:p w:rsidR="00C22E9B" w:rsidRDefault="00C22E9B" w:rsidP="00C22E9B">
            <w:pPr>
              <w:rPr>
                <w:rFonts w:ascii="Calibri" w:eastAsia="Calibri" w:hAnsi="Calibri"/>
                <w:b/>
                <w:szCs w:val="22"/>
              </w:rPr>
            </w:pPr>
            <w:r w:rsidRPr="00C22E9B">
              <w:rPr>
                <w:rFonts w:ascii="Calibri" w:eastAsia="Calibri" w:hAnsi="Calibri"/>
                <w:b/>
                <w:szCs w:val="22"/>
              </w:rPr>
              <w:t>Study Title</w:t>
            </w:r>
            <w:r w:rsidR="00E92E55">
              <w:rPr>
                <w:rFonts w:ascii="Calibri" w:eastAsia="Calibri" w:hAnsi="Calibri"/>
                <w:b/>
                <w:szCs w:val="22"/>
              </w:rPr>
              <w:t>/IRB Number</w:t>
            </w:r>
          </w:p>
          <w:p w:rsidR="00C408FD" w:rsidRPr="00C22E9B" w:rsidRDefault="00C408FD" w:rsidP="00C22E9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4788" w:type="dxa"/>
          </w:tcPr>
          <w:p w:rsidR="00C22E9B" w:rsidRPr="00C22E9B" w:rsidRDefault="00C22E9B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C22E9B" w:rsidRPr="00C22E9B" w:rsidTr="009C4D72">
        <w:tc>
          <w:tcPr>
            <w:tcW w:w="4788" w:type="dxa"/>
          </w:tcPr>
          <w:p w:rsidR="00C22E9B" w:rsidRDefault="00C22E9B" w:rsidP="00C22E9B">
            <w:pPr>
              <w:rPr>
                <w:rFonts w:ascii="Calibri" w:eastAsia="Calibri" w:hAnsi="Calibri"/>
                <w:b/>
                <w:szCs w:val="22"/>
              </w:rPr>
            </w:pPr>
            <w:r w:rsidRPr="00C22E9B">
              <w:rPr>
                <w:rFonts w:ascii="Calibri" w:eastAsia="Calibri" w:hAnsi="Calibri"/>
                <w:b/>
                <w:szCs w:val="22"/>
              </w:rPr>
              <w:t xml:space="preserve">Principle </w:t>
            </w:r>
            <w:r w:rsidR="00DB3F3B">
              <w:rPr>
                <w:rFonts w:ascii="Calibri" w:eastAsia="Calibri" w:hAnsi="Calibri"/>
                <w:b/>
                <w:szCs w:val="22"/>
              </w:rPr>
              <w:t>Investigator/Study Coordinator Name</w:t>
            </w:r>
          </w:p>
          <w:p w:rsidR="00C408FD" w:rsidRPr="00C22E9B" w:rsidRDefault="00C408FD" w:rsidP="00C22E9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4788" w:type="dxa"/>
          </w:tcPr>
          <w:p w:rsidR="00C22E9B" w:rsidRPr="00C22E9B" w:rsidRDefault="00C22E9B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C22E9B" w:rsidRPr="00C22E9B" w:rsidTr="009C4D72">
        <w:tc>
          <w:tcPr>
            <w:tcW w:w="4788" w:type="dxa"/>
          </w:tcPr>
          <w:p w:rsidR="00C22E9B" w:rsidRDefault="00C22E9B" w:rsidP="00C22E9B">
            <w:pPr>
              <w:rPr>
                <w:rFonts w:ascii="Calibri" w:eastAsia="Calibri" w:hAnsi="Calibri"/>
                <w:b/>
                <w:szCs w:val="22"/>
              </w:rPr>
            </w:pPr>
            <w:r w:rsidRPr="00C22E9B">
              <w:rPr>
                <w:rFonts w:ascii="Calibri" w:eastAsia="Calibri" w:hAnsi="Calibri"/>
                <w:b/>
                <w:szCs w:val="22"/>
              </w:rPr>
              <w:t>Phone Number</w:t>
            </w:r>
          </w:p>
          <w:p w:rsidR="00C408FD" w:rsidRPr="00C22E9B" w:rsidRDefault="00BE1EA4" w:rsidP="00C22E9B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Email Address</w:t>
            </w:r>
          </w:p>
        </w:tc>
        <w:tc>
          <w:tcPr>
            <w:tcW w:w="4788" w:type="dxa"/>
          </w:tcPr>
          <w:p w:rsidR="00C22E9B" w:rsidRPr="00C22E9B" w:rsidRDefault="00C22E9B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C22E9B" w:rsidRPr="00C22E9B" w:rsidTr="00C408FD">
        <w:tc>
          <w:tcPr>
            <w:tcW w:w="4788" w:type="dxa"/>
            <w:shd w:val="clear" w:color="auto" w:fill="DBE5F1" w:themeFill="accent1" w:themeFillTint="33"/>
          </w:tcPr>
          <w:p w:rsidR="00C22E9B" w:rsidRPr="00C22E9B" w:rsidRDefault="00C22E9B" w:rsidP="00C22E9B">
            <w:pPr>
              <w:rPr>
                <w:rFonts w:ascii="Calibri" w:eastAsia="Calibri" w:hAnsi="Calibri"/>
                <w:b/>
                <w:szCs w:val="22"/>
              </w:rPr>
            </w:pPr>
          </w:p>
        </w:tc>
        <w:tc>
          <w:tcPr>
            <w:tcW w:w="4788" w:type="dxa"/>
            <w:shd w:val="clear" w:color="auto" w:fill="DBE5F1" w:themeFill="accent1" w:themeFillTint="33"/>
          </w:tcPr>
          <w:p w:rsidR="00C22E9B" w:rsidRPr="00C22E9B" w:rsidRDefault="00C22E9B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ED3F7E" w:rsidRPr="00C22E9B" w:rsidTr="007C4B89">
        <w:tc>
          <w:tcPr>
            <w:tcW w:w="9576" w:type="dxa"/>
            <w:gridSpan w:val="2"/>
          </w:tcPr>
          <w:p w:rsidR="00ED3F7E" w:rsidRPr="00C22E9B" w:rsidRDefault="00ED3F7E" w:rsidP="00ED3F7E">
            <w:pPr>
              <w:rPr>
                <w:rFonts w:ascii="Calibri" w:eastAsia="Calibri" w:hAnsi="Calibri"/>
                <w:szCs w:val="22"/>
              </w:rPr>
            </w:pPr>
            <w:r w:rsidRPr="00ED3F7E">
              <w:rPr>
                <w:rFonts w:ascii="Calibri" w:eastAsia="Calibri" w:hAnsi="Calibri"/>
                <w:b/>
                <w:sz w:val="28"/>
                <w:szCs w:val="22"/>
              </w:rPr>
              <w:t xml:space="preserve">Please select the imaging exam requested and </w:t>
            </w:r>
            <w:r>
              <w:rPr>
                <w:rFonts w:ascii="Calibri" w:eastAsia="Calibri" w:hAnsi="Calibri"/>
                <w:b/>
                <w:sz w:val="28"/>
                <w:szCs w:val="22"/>
              </w:rPr>
              <w:t>answer</w:t>
            </w:r>
            <w:r w:rsidRPr="00ED3F7E">
              <w:rPr>
                <w:rFonts w:ascii="Calibri" w:eastAsia="Calibri" w:hAnsi="Calibri"/>
                <w:b/>
                <w:sz w:val="28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2"/>
              </w:rPr>
              <w:t>all</w:t>
            </w:r>
            <w:r w:rsidRPr="00ED3F7E">
              <w:rPr>
                <w:rFonts w:ascii="Calibri" w:eastAsia="Calibri" w:hAnsi="Calibri"/>
                <w:b/>
                <w:sz w:val="28"/>
                <w:szCs w:val="22"/>
              </w:rPr>
              <w:t xml:space="preserve"> questions.</w:t>
            </w:r>
          </w:p>
        </w:tc>
      </w:tr>
      <w:tr w:rsidR="00282938" w:rsidRPr="00C22E9B" w:rsidTr="00E92E55">
        <w:tc>
          <w:tcPr>
            <w:tcW w:w="4788" w:type="dxa"/>
            <w:shd w:val="clear" w:color="auto" w:fill="DBE5F1" w:themeFill="accent1" w:themeFillTint="33"/>
          </w:tcPr>
          <w:p w:rsidR="00282938" w:rsidRDefault="00C408FD" w:rsidP="00C408FD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Diagnostic </w:t>
            </w:r>
            <w:r w:rsidR="00282938">
              <w:rPr>
                <w:rFonts w:ascii="Calibri" w:eastAsia="Calibri" w:hAnsi="Calibri"/>
                <w:b/>
                <w:szCs w:val="22"/>
              </w:rPr>
              <w:t xml:space="preserve">X-ray </w:t>
            </w:r>
            <w:r>
              <w:rPr>
                <w:rFonts w:ascii="Calibri" w:eastAsia="Calibri" w:hAnsi="Calibri"/>
                <w:b/>
                <w:szCs w:val="22"/>
              </w:rPr>
              <w:t>(Includes Fluoroscopy &amp;</w:t>
            </w:r>
            <w:r w:rsidR="00282938">
              <w:rPr>
                <w:rFonts w:ascii="Calibri" w:eastAsia="Calibri" w:hAnsi="Calibri"/>
                <w:b/>
                <w:szCs w:val="22"/>
              </w:rPr>
              <w:t xml:space="preserve"> D</w:t>
            </w:r>
            <w:r w:rsidR="00DB3F3B">
              <w:rPr>
                <w:rFonts w:ascii="Calibri" w:eastAsia="Calibri" w:hAnsi="Calibri"/>
                <w:b/>
                <w:szCs w:val="22"/>
              </w:rPr>
              <w:t>E</w:t>
            </w:r>
            <w:r w:rsidR="00282938">
              <w:rPr>
                <w:rFonts w:ascii="Calibri" w:eastAsia="Calibri" w:hAnsi="Calibri"/>
                <w:b/>
                <w:szCs w:val="22"/>
              </w:rPr>
              <w:t>XA</w:t>
            </w:r>
            <w:r>
              <w:rPr>
                <w:rFonts w:ascii="Calibri" w:eastAsia="Calibri" w:hAnsi="Calibri"/>
                <w:b/>
                <w:szCs w:val="22"/>
              </w:rPr>
              <w:t>)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82938" w:rsidRPr="00C22E9B" w:rsidRDefault="00282938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282938" w:rsidRPr="00C22E9B" w:rsidTr="009C4D72">
        <w:tc>
          <w:tcPr>
            <w:tcW w:w="4788" w:type="dxa"/>
          </w:tcPr>
          <w:p w:rsidR="00282938" w:rsidRDefault="00282938" w:rsidP="009C4D72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Exam Requested or</w:t>
            </w:r>
          </w:p>
          <w:p w:rsidR="00282938" w:rsidRPr="00C22E9B" w:rsidRDefault="00282938" w:rsidP="00DB3F3B">
            <w:pPr>
              <w:ind w:left="720"/>
              <w:rPr>
                <w:rFonts w:ascii="Calibri" w:eastAsia="Calibri" w:hAnsi="Calibri"/>
                <w:szCs w:val="22"/>
              </w:rPr>
            </w:pPr>
            <w:r w:rsidRPr="00C22E9B">
              <w:rPr>
                <w:rFonts w:ascii="Calibri" w:eastAsia="Calibri" w:hAnsi="Calibri"/>
                <w:szCs w:val="22"/>
              </w:rPr>
              <w:t xml:space="preserve">Portion of Body </w:t>
            </w:r>
            <w:r w:rsidR="00DB3F3B">
              <w:rPr>
                <w:rFonts w:ascii="Calibri" w:eastAsia="Calibri" w:hAnsi="Calibri"/>
                <w:szCs w:val="22"/>
              </w:rPr>
              <w:t>to be</w:t>
            </w:r>
            <w:r w:rsidRPr="00C22E9B">
              <w:rPr>
                <w:rFonts w:ascii="Calibri" w:eastAsia="Calibri" w:hAnsi="Calibri"/>
                <w:szCs w:val="22"/>
              </w:rPr>
              <w:t xml:space="preserve"> </w:t>
            </w:r>
            <w:r w:rsidR="00DB3F3B">
              <w:rPr>
                <w:rFonts w:ascii="Calibri" w:eastAsia="Calibri" w:hAnsi="Calibri"/>
                <w:szCs w:val="22"/>
              </w:rPr>
              <w:t>Imaged</w:t>
            </w:r>
          </w:p>
        </w:tc>
        <w:tc>
          <w:tcPr>
            <w:tcW w:w="4788" w:type="dxa"/>
          </w:tcPr>
          <w:p w:rsidR="00282938" w:rsidRPr="00C22E9B" w:rsidRDefault="00282938" w:rsidP="009C4D72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282938" w:rsidRPr="00C22E9B" w:rsidTr="009C4D72">
        <w:tc>
          <w:tcPr>
            <w:tcW w:w="4788" w:type="dxa"/>
          </w:tcPr>
          <w:p w:rsidR="00282938" w:rsidRPr="00C22E9B" w:rsidRDefault="00282938" w:rsidP="009C4D72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Is the requested exam Standard of Care</w:t>
            </w:r>
            <w:r w:rsidR="00C408FD">
              <w:rPr>
                <w:rFonts w:ascii="Calibri" w:eastAsia="Calibri" w:hAnsi="Calibri"/>
                <w:szCs w:val="22"/>
              </w:rPr>
              <w:t>*</w:t>
            </w:r>
          </w:p>
        </w:tc>
        <w:tc>
          <w:tcPr>
            <w:tcW w:w="4788" w:type="dxa"/>
          </w:tcPr>
          <w:p w:rsidR="00282938" w:rsidRPr="00C22E9B" w:rsidRDefault="00282938" w:rsidP="009C4D72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Yes     No</w:t>
            </w:r>
          </w:p>
        </w:tc>
      </w:tr>
      <w:tr w:rsidR="00846DED" w:rsidRPr="00C22E9B" w:rsidTr="009C4D72">
        <w:tc>
          <w:tcPr>
            <w:tcW w:w="4788" w:type="dxa"/>
          </w:tcPr>
          <w:p w:rsidR="00846DED" w:rsidRDefault="00846DED" w:rsidP="009C4D72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Frequency of Imaging exam</w:t>
            </w:r>
          </w:p>
        </w:tc>
        <w:tc>
          <w:tcPr>
            <w:tcW w:w="4788" w:type="dxa"/>
          </w:tcPr>
          <w:p w:rsidR="00846DED" w:rsidRDefault="00846DED" w:rsidP="009C4D72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282938" w:rsidRPr="00C22E9B" w:rsidTr="00E92E55">
        <w:tc>
          <w:tcPr>
            <w:tcW w:w="4788" w:type="dxa"/>
            <w:shd w:val="clear" w:color="auto" w:fill="DBE5F1" w:themeFill="accent1" w:themeFillTint="33"/>
          </w:tcPr>
          <w:p w:rsidR="00282938" w:rsidRDefault="00282938" w:rsidP="00C22E9B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CT Scan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82938" w:rsidRPr="00C22E9B" w:rsidRDefault="00282938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282938" w:rsidRPr="00C22E9B" w:rsidTr="009C4D72">
        <w:tc>
          <w:tcPr>
            <w:tcW w:w="4788" w:type="dxa"/>
          </w:tcPr>
          <w:p w:rsidR="00282938" w:rsidRDefault="00282938" w:rsidP="00C22E9B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Exam Requested or</w:t>
            </w:r>
          </w:p>
          <w:p w:rsidR="00282938" w:rsidRPr="00C22E9B" w:rsidRDefault="00282938" w:rsidP="00DB3F3B">
            <w:pPr>
              <w:ind w:left="720"/>
              <w:rPr>
                <w:rFonts w:ascii="Calibri" w:eastAsia="Calibri" w:hAnsi="Calibri"/>
                <w:szCs w:val="22"/>
              </w:rPr>
            </w:pPr>
            <w:r w:rsidRPr="00C22E9B">
              <w:rPr>
                <w:rFonts w:ascii="Calibri" w:eastAsia="Calibri" w:hAnsi="Calibri"/>
                <w:szCs w:val="22"/>
              </w:rPr>
              <w:t xml:space="preserve">Portion of Body </w:t>
            </w:r>
            <w:r w:rsidR="00DB3F3B">
              <w:rPr>
                <w:rFonts w:ascii="Calibri" w:eastAsia="Calibri" w:hAnsi="Calibri"/>
                <w:szCs w:val="22"/>
              </w:rPr>
              <w:t>to be Imaged</w:t>
            </w:r>
          </w:p>
        </w:tc>
        <w:tc>
          <w:tcPr>
            <w:tcW w:w="4788" w:type="dxa"/>
          </w:tcPr>
          <w:p w:rsidR="00282938" w:rsidRPr="00C22E9B" w:rsidRDefault="00282938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282938" w:rsidRPr="00C22E9B" w:rsidTr="009C4D72">
        <w:tc>
          <w:tcPr>
            <w:tcW w:w="4788" w:type="dxa"/>
          </w:tcPr>
          <w:p w:rsidR="00282938" w:rsidRPr="00C22E9B" w:rsidRDefault="00282938" w:rsidP="00C22E9B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Is the requested exam Standard of Care</w:t>
            </w:r>
            <w:r w:rsidR="00C408FD">
              <w:rPr>
                <w:rFonts w:ascii="Calibri" w:eastAsia="Calibri" w:hAnsi="Calibri"/>
                <w:szCs w:val="22"/>
              </w:rPr>
              <w:t>*</w:t>
            </w:r>
          </w:p>
        </w:tc>
        <w:tc>
          <w:tcPr>
            <w:tcW w:w="4788" w:type="dxa"/>
          </w:tcPr>
          <w:p w:rsidR="00282938" w:rsidRPr="00C22E9B" w:rsidRDefault="00282938" w:rsidP="00C22E9B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Yes     No</w:t>
            </w:r>
          </w:p>
        </w:tc>
      </w:tr>
      <w:tr w:rsidR="00846DED" w:rsidRPr="00C22E9B" w:rsidTr="009C4D72">
        <w:tc>
          <w:tcPr>
            <w:tcW w:w="4788" w:type="dxa"/>
          </w:tcPr>
          <w:p w:rsidR="00846DED" w:rsidRDefault="00846DED" w:rsidP="00C22E9B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Frequency of Imaging exam</w:t>
            </w:r>
          </w:p>
        </w:tc>
        <w:tc>
          <w:tcPr>
            <w:tcW w:w="4788" w:type="dxa"/>
          </w:tcPr>
          <w:p w:rsidR="00846DED" w:rsidRDefault="00846DED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282938" w:rsidRPr="00C22E9B" w:rsidTr="00E92E55">
        <w:tc>
          <w:tcPr>
            <w:tcW w:w="4788" w:type="dxa"/>
            <w:shd w:val="clear" w:color="auto" w:fill="DBE5F1" w:themeFill="accent1" w:themeFillTint="33"/>
          </w:tcPr>
          <w:p w:rsidR="00282938" w:rsidRPr="00C22E9B" w:rsidRDefault="00C408FD" w:rsidP="00C408FD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Nuclear Medicine, PET, or SPECT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82938" w:rsidRPr="00C22E9B" w:rsidRDefault="00282938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C408FD" w:rsidRPr="00C22E9B" w:rsidTr="009C4D72">
        <w:tc>
          <w:tcPr>
            <w:tcW w:w="4788" w:type="dxa"/>
          </w:tcPr>
          <w:p w:rsidR="00C408FD" w:rsidRDefault="00C408FD" w:rsidP="009C4D72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Exam Requested or</w:t>
            </w:r>
          </w:p>
          <w:p w:rsidR="00C408FD" w:rsidRPr="00C22E9B" w:rsidRDefault="00DB3F3B" w:rsidP="00DB3F3B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Portion of Body </w:t>
            </w:r>
            <w:bookmarkStart w:id="0" w:name="_GoBack"/>
            <w:bookmarkEnd w:id="0"/>
            <w:r>
              <w:rPr>
                <w:rFonts w:ascii="Calibri" w:eastAsia="Calibri" w:hAnsi="Calibri"/>
                <w:szCs w:val="22"/>
              </w:rPr>
              <w:t>to be Imaged</w:t>
            </w:r>
          </w:p>
        </w:tc>
        <w:tc>
          <w:tcPr>
            <w:tcW w:w="4788" w:type="dxa"/>
          </w:tcPr>
          <w:p w:rsidR="00C408FD" w:rsidRPr="00C22E9B" w:rsidRDefault="00C408FD" w:rsidP="009C4D72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C408FD" w:rsidRPr="00C22E9B" w:rsidTr="009C4D72">
        <w:tc>
          <w:tcPr>
            <w:tcW w:w="4788" w:type="dxa"/>
          </w:tcPr>
          <w:p w:rsidR="00C408FD" w:rsidRPr="00C22E9B" w:rsidRDefault="00C408FD" w:rsidP="009C4D72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Is the requested exam Standard of Care*</w:t>
            </w:r>
          </w:p>
        </w:tc>
        <w:tc>
          <w:tcPr>
            <w:tcW w:w="4788" w:type="dxa"/>
          </w:tcPr>
          <w:p w:rsidR="00C408FD" w:rsidRPr="00C22E9B" w:rsidRDefault="00C408FD" w:rsidP="009C4D72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Yes     No</w:t>
            </w:r>
          </w:p>
        </w:tc>
      </w:tr>
      <w:tr w:rsidR="00846DED" w:rsidRPr="00C22E9B" w:rsidTr="009C4D72">
        <w:tc>
          <w:tcPr>
            <w:tcW w:w="4788" w:type="dxa"/>
          </w:tcPr>
          <w:p w:rsidR="00846DED" w:rsidRDefault="00846DED" w:rsidP="009C4D72">
            <w:pPr>
              <w:ind w:left="720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Frequency of Imaging exam</w:t>
            </w:r>
          </w:p>
        </w:tc>
        <w:tc>
          <w:tcPr>
            <w:tcW w:w="4788" w:type="dxa"/>
          </w:tcPr>
          <w:p w:rsidR="00846DED" w:rsidRDefault="00846DED" w:rsidP="009C4D72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C408FD" w:rsidRPr="00C22E9B" w:rsidTr="00846DED">
        <w:tc>
          <w:tcPr>
            <w:tcW w:w="4788" w:type="dxa"/>
            <w:shd w:val="clear" w:color="auto" w:fill="DBE5F1" w:themeFill="accent1" w:themeFillTint="33"/>
          </w:tcPr>
          <w:p w:rsidR="00C408FD" w:rsidRPr="00846DED" w:rsidRDefault="00BE1EA4" w:rsidP="00C408FD">
            <w:pPr>
              <w:rPr>
                <w:rFonts w:ascii="Calibri" w:eastAsia="Calibri" w:hAnsi="Calibri"/>
                <w:b/>
                <w:szCs w:val="22"/>
              </w:rPr>
            </w:pPr>
            <w:r w:rsidRPr="00846DED">
              <w:rPr>
                <w:rFonts w:ascii="Calibri" w:eastAsia="Calibri" w:hAnsi="Calibri"/>
                <w:b/>
                <w:szCs w:val="22"/>
              </w:rPr>
              <w:t xml:space="preserve">*If the </w:t>
            </w:r>
            <w:r w:rsidR="00C408FD" w:rsidRPr="00846DED">
              <w:rPr>
                <w:rFonts w:ascii="Calibri" w:eastAsia="Calibri" w:hAnsi="Calibri"/>
                <w:b/>
                <w:szCs w:val="22"/>
              </w:rPr>
              <w:t>exam is not Standard of Care, please provide details of imaging requested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C408FD" w:rsidRDefault="00C408FD" w:rsidP="00C22E9B">
            <w:pPr>
              <w:rPr>
                <w:rFonts w:ascii="Calibri" w:eastAsia="Calibri" w:hAnsi="Calibri"/>
                <w:szCs w:val="22"/>
              </w:rPr>
            </w:pPr>
          </w:p>
          <w:p w:rsidR="00E92E55" w:rsidRDefault="00E92E55" w:rsidP="00C22E9B">
            <w:pPr>
              <w:rPr>
                <w:rFonts w:ascii="Calibri" w:eastAsia="Calibri" w:hAnsi="Calibri"/>
                <w:szCs w:val="22"/>
              </w:rPr>
            </w:pPr>
          </w:p>
          <w:p w:rsidR="00E92E55" w:rsidRPr="00C22E9B" w:rsidRDefault="00E92E55" w:rsidP="00C22E9B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:rsidR="00ED3F7E" w:rsidRDefault="00ED3F7E" w:rsidP="00ED3F7E">
      <w:pPr>
        <w:rPr>
          <w:rFonts w:ascii="Calibri" w:eastAsia="Calibri" w:hAnsi="Calibri"/>
          <w:szCs w:val="22"/>
        </w:rPr>
      </w:pPr>
    </w:p>
    <w:p w:rsidR="00ED3F7E" w:rsidRPr="00ED3F7E" w:rsidRDefault="00ED3F7E" w:rsidP="00ED3F7E">
      <w:pPr>
        <w:rPr>
          <w:rFonts w:ascii="Calibri" w:eastAsia="Calibri" w:hAnsi="Calibri"/>
          <w:b/>
          <w:szCs w:val="22"/>
        </w:rPr>
      </w:pPr>
      <w:r w:rsidRPr="00ED3F7E">
        <w:rPr>
          <w:rFonts w:ascii="Calibri" w:eastAsia="Calibri" w:hAnsi="Calibri"/>
          <w:b/>
          <w:szCs w:val="22"/>
        </w:rPr>
        <w:t>**</w:t>
      </w:r>
      <w:r>
        <w:rPr>
          <w:rFonts w:ascii="Calibri" w:eastAsia="Calibri" w:hAnsi="Calibri"/>
          <w:b/>
          <w:szCs w:val="22"/>
        </w:rPr>
        <w:t>This section t</w:t>
      </w:r>
      <w:r w:rsidRPr="00ED3F7E">
        <w:rPr>
          <w:rFonts w:ascii="Calibri" w:eastAsia="Calibri" w:hAnsi="Calibri"/>
          <w:b/>
          <w:szCs w:val="22"/>
        </w:rPr>
        <w:t>o be completed by RSO**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408FD" w:rsidRPr="00C22E9B" w:rsidTr="00ED3F7E">
        <w:trPr>
          <w:trHeight w:val="548"/>
        </w:trPr>
        <w:tc>
          <w:tcPr>
            <w:tcW w:w="4788" w:type="dxa"/>
          </w:tcPr>
          <w:p w:rsidR="00C408FD" w:rsidRPr="00C22E9B" w:rsidRDefault="00C408FD" w:rsidP="009C4D72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Radiation Dose Estimate</w:t>
            </w:r>
            <w:r w:rsidRPr="00C22E9B">
              <w:rPr>
                <w:rFonts w:ascii="Calibri" w:eastAsia="Calibri" w:hAnsi="Calibri"/>
                <w:b/>
                <w:szCs w:val="22"/>
              </w:rPr>
              <w:t xml:space="preserve"> </w:t>
            </w:r>
            <w:r w:rsidR="00BE1EA4">
              <w:rPr>
                <w:rFonts w:ascii="Calibri" w:eastAsia="Calibri" w:hAnsi="Calibri"/>
                <w:b/>
                <w:szCs w:val="22"/>
              </w:rPr>
              <w:t>for Requested Exam</w:t>
            </w:r>
          </w:p>
        </w:tc>
        <w:tc>
          <w:tcPr>
            <w:tcW w:w="4788" w:type="dxa"/>
          </w:tcPr>
          <w:p w:rsidR="00BE1EA4" w:rsidRDefault="00BE1EA4" w:rsidP="009C4D72">
            <w:pPr>
              <w:rPr>
                <w:rFonts w:ascii="Calibri" w:eastAsia="Calibri" w:hAnsi="Calibri"/>
                <w:b/>
                <w:szCs w:val="22"/>
              </w:rPr>
            </w:pPr>
          </w:p>
          <w:p w:rsidR="00BE1EA4" w:rsidRPr="00C22E9B" w:rsidRDefault="00BE1EA4" w:rsidP="009C4D72">
            <w:pPr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C408FD" w:rsidRPr="00C22E9B" w:rsidTr="009C4D72">
        <w:tc>
          <w:tcPr>
            <w:tcW w:w="4788" w:type="dxa"/>
          </w:tcPr>
          <w:p w:rsidR="00C408FD" w:rsidRDefault="00C408FD" w:rsidP="009C4D72">
            <w:pPr>
              <w:rPr>
                <w:rFonts w:ascii="Calibri" w:eastAsia="Calibri" w:hAnsi="Calibri"/>
                <w:szCs w:val="22"/>
              </w:rPr>
            </w:pPr>
            <w:r w:rsidRPr="00C22E9B">
              <w:rPr>
                <w:rFonts w:ascii="Calibri" w:eastAsia="Calibri" w:hAnsi="Calibri"/>
                <w:szCs w:val="22"/>
              </w:rPr>
              <w:t>Radiation Safety Officer</w:t>
            </w:r>
            <w:r>
              <w:rPr>
                <w:rFonts w:ascii="Calibri" w:eastAsia="Calibri" w:hAnsi="Calibri"/>
                <w:szCs w:val="22"/>
              </w:rPr>
              <w:t xml:space="preserve"> Signature</w:t>
            </w:r>
            <w:r w:rsidR="00846DED">
              <w:rPr>
                <w:rFonts w:ascii="Calibri" w:eastAsia="Calibri" w:hAnsi="Calibri"/>
                <w:szCs w:val="22"/>
              </w:rPr>
              <w:t>/Date</w:t>
            </w:r>
          </w:p>
          <w:p w:rsidR="00C408FD" w:rsidRPr="00C22E9B" w:rsidRDefault="00C408FD" w:rsidP="009C4D72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4788" w:type="dxa"/>
          </w:tcPr>
          <w:p w:rsidR="00C408FD" w:rsidRPr="00C22E9B" w:rsidRDefault="00C408FD" w:rsidP="009C4D72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:rsidR="00B009D6" w:rsidRDefault="00B009D6" w:rsidP="00ED3F7E">
      <w:pPr>
        <w:pStyle w:val="Header"/>
        <w:tabs>
          <w:tab w:val="clear" w:pos="4320"/>
          <w:tab w:val="clear" w:pos="8640"/>
        </w:tabs>
      </w:pPr>
    </w:p>
    <w:sectPr w:rsidR="00B009D6" w:rsidSect="00A628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DE" w:rsidRDefault="00AA1156" w:rsidP="00B7111B">
      <w:r>
        <w:separator/>
      </w:r>
    </w:p>
  </w:endnote>
  <w:endnote w:type="continuationSeparator" w:id="0">
    <w:p w:rsidR="003A66DE" w:rsidRDefault="00AA1156" w:rsidP="00B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D" w:rsidRDefault="00846DED">
    <w:pPr>
      <w:pStyle w:val="Footer"/>
    </w:pPr>
    <w:r>
      <w:t>12</w:t>
    </w:r>
    <w:r w:rsidR="004E124D">
      <w:t>-2016</w:t>
    </w:r>
  </w:p>
  <w:p w:rsidR="009B6164" w:rsidRDefault="009B6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DE" w:rsidRDefault="00AA1156" w:rsidP="00B7111B">
      <w:r>
        <w:separator/>
      </w:r>
    </w:p>
  </w:footnote>
  <w:footnote w:type="continuationSeparator" w:id="0">
    <w:p w:rsidR="003A66DE" w:rsidRDefault="00AA1156" w:rsidP="00B7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98" w:type="dxa"/>
      <w:tblBorders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3150"/>
      <w:gridCol w:w="4950"/>
      <w:gridCol w:w="1440"/>
    </w:tblGrid>
    <w:tr w:rsidR="008B5ED5">
      <w:trPr>
        <w:trHeight w:val="1430"/>
      </w:trPr>
      <w:tc>
        <w:tcPr>
          <w:tcW w:w="3150" w:type="dxa"/>
          <w:vAlign w:val="center"/>
        </w:tcPr>
        <w:p w:rsidR="008B5ED5" w:rsidRDefault="00AA1156" w:rsidP="00B009D6">
          <w:pPr>
            <w:pStyle w:val="Header"/>
            <w:tabs>
              <w:tab w:val="clear" w:pos="8640"/>
            </w:tabs>
            <w:jc w:val="center"/>
          </w:pPr>
          <w:r w:rsidRPr="00AA1156">
            <w:rPr>
              <w:noProof/>
            </w:rPr>
            <w:drawing>
              <wp:inline distT="0" distB="0" distL="0" distR="0" wp14:anchorId="088586AB" wp14:editId="058BFC81">
                <wp:extent cx="1828800" cy="742950"/>
                <wp:effectExtent l="0" t="0" r="0" b="0"/>
                <wp:docPr id="3" name="Picture 3" descr="logo rgb hor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rgb horz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:rsidR="008D46CB" w:rsidRPr="00516574" w:rsidRDefault="008D46CB" w:rsidP="00B009D6">
          <w:pPr>
            <w:pStyle w:val="Header"/>
            <w:tabs>
              <w:tab w:val="clear" w:pos="8640"/>
            </w:tabs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Radiology</w:t>
          </w:r>
          <w:r w:rsidR="00C22E9B">
            <w:rPr>
              <w:rFonts w:ascii="Verdana" w:hAnsi="Verdana"/>
              <w:b/>
              <w:sz w:val="24"/>
              <w:szCs w:val="24"/>
            </w:rPr>
            <w:t xml:space="preserve"> Department</w:t>
          </w:r>
        </w:p>
        <w:p w:rsidR="008B5ED5" w:rsidRPr="00C61AC1" w:rsidRDefault="008B5ED5" w:rsidP="00B009D6">
          <w:pPr>
            <w:pStyle w:val="Header"/>
            <w:tabs>
              <w:tab w:val="clear" w:pos="8640"/>
            </w:tabs>
            <w:jc w:val="center"/>
          </w:pPr>
        </w:p>
      </w:tc>
      <w:tc>
        <w:tcPr>
          <w:tcW w:w="1440" w:type="dxa"/>
          <w:vAlign w:val="bottom"/>
        </w:tcPr>
        <w:p w:rsidR="008B5ED5" w:rsidRDefault="008B5ED5" w:rsidP="00B009D6">
          <w:pPr>
            <w:pStyle w:val="Header"/>
            <w:tabs>
              <w:tab w:val="clear" w:pos="8640"/>
            </w:tabs>
          </w:pPr>
        </w:p>
        <w:p w:rsidR="00BE1EA4" w:rsidRDefault="00BE1EA4" w:rsidP="00B009D6">
          <w:pPr>
            <w:pStyle w:val="Header"/>
            <w:tabs>
              <w:tab w:val="clear" w:pos="8640"/>
            </w:tabs>
          </w:pPr>
        </w:p>
        <w:p w:rsidR="008B5ED5" w:rsidRDefault="008B5ED5" w:rsidP="00B009D6">
          <w:pPr>
            <w:pStyle w:val="Header"/>
            <w:tabs>
              <w:tab w:val="clear" w:pos="8640"/>
            </w:tabs>
            <w:jc w:val="right"/>
          </w:pPr>
        </w:p>
      </w:tc>
    </w:tr>
  </w:tbl>
  <w:p w:rsidR="00B009D6" w:rsidRDefault="00B00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EB6"/>
    <w:multiLevelType w:val="hybridMultilevel"/>
    <w:tmpl w:val="66D4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63BC"/>
    <w:multiLevelType w:val="hybridMultilevel"/>
    <w:tmpl w:val="DED676D0"/>
    <w:lvl w:ilvl="0" w:tplc="1D4AED3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2F7A2683"/>
    <w:multiLevelType w:val="hybridMultilevel"/>
    <w:tmpl w:val="57782158"/>
    <w:lvl w:ilvl="0" w:tplc="48FEB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2E3D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364017"/>
    <w:multiLevelType w:val="hybridMultilevel"/>
    <w:tmpl w:val="C610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6FBF"/>
    <w:multiLevelType w:val="singleLevel"/>
    <w:tmpl w:val="67C2E07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5"/>
    <w:rsid w:val="00282938"/>
    <w:rsid w:val="003A66DE"/>
    <w:rsid w:val="00401B77"/>
    <w:rsid w:val="004E124D"/>
    <w:rsid w:val="00646D3D"/>
    <w:rsid w:val="0066601F"/>
    <w:rsid w:val="00796B2C"/>
    <w:rsid w:val="00846DED"/>
    <w:rsid w:val="008B5ED5"/>
    <w:rsid w:val="008D46CB"/>
    <w:rsid w:val="00986D0E"/>
    <w:rsid w:val="009B139D"/>
    <w:rsid w:val="009B6164"/>
    <w:rsid w:val="00A6280B"/>
    <w:rsid w:val="00AA1156"/>
    <w:rsid w:val="00B009D6"/>
    <w:rsid w:val="00BE1EA4"/>
    <w:rsid w:val="00C22E9B"/>
    <w:rsid w:val="00C408FD"/>
    <w:rsid w:val="00CE0D2A"/>
    <w:rsid w:val="00DB3F3B"/>
    <w:rsid w:val="00E92E55"/>
    <w:rsid w:val="00ED3F7E"/>
    <w:rsid w:val="00F23F1B"/>
    <w:rsid w:val="00F70D4B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DE"/>
    <w:rPr>
      <w:rFonts w:ascii="Tahoma" w:hAnsi="Tahoma"/>
      <w:sz w:val="22"/>
    </w:rPr>
  </w:style>
  <w:style w:type="paragraph" w:styleId="Heading3">
    <w:name w:val="heading 3"/>
    <w:basedOn w:val="Normal"/>
    <w:next w:val="Normal"/>
    <w:qFormat/>
    <w:rsid w:val="003A66DE"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66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6DE"/>
  </w:style>
  <w:style w:type="table" w:styleId="TableGrid">
    <w:name w:val="Table Grid"/>
    <w:basedOn w:val="TableNormal"/>
    <w:rsid w:val="008B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01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124D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C22E9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C22E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8FD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DE"/>
    <w:rPr>
      <w:rFonts w:ascii="Tahoma" w:hAnsi="Tahoma"/>
      <w:sz w:val="22"/>
    </w:rPr>
  </w:style>
  <w:style w:type="paragraph" w:styleId="Heading3">
    <w:name w:val="heading 3"/>
    <w:basedOn w:val="Normal"/>
    <w:next w:val="Normal"/>
    <w:qFormat/>
    <w:rsid w:val="003A66DE"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66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6DE"/>
  </w:style>
  <w:style w:type="table" w:styleId="TableGrid">
    <w:name w:val="Table Grid"/>
    <w:basedOn w:val="TableNormal"/>
    <w:rsid w:val="008B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01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124D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C22E9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C22E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8FD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Quality@cho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D066-7DED-493B-A846-AE30C46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Number:</vt:lpstr>
    </vt:vector>
  </TitlesOfParts>
  <Company>Children's Healthcare of Atlanta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Number:</dc:title>
  <dc:creator>IS&amp;T</dc:creator>
  <cp:lastModifiedBy>Brinson, Dana</cp:lastModifiedBy>
  <cp:revision>3</cp:revision>
  <dcterms:created xsi:type="dcterms:W3CDTF">2016-12-23T16:36:00Z</dcterms:created>
  <dcterms:modified xsi:type="dcterms:W3CDTF">2016-12-23T16:39:00Z</dcterms:modified>
</cp:coreProperties>
</file>